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66C9D06C" w:rsidR="006F1C0B" w:rsidRPr="00063159" w:rsidRDefault="00153DCA" w:rsidP="00153DCA">
            <w:pPr>
              <w:pStyle w:val="Title"/>
              <w:spacing w:line="360" w:lineRule="auto"/>
              <w:ind w:left="0"/>
              <w:jc w:val="left"/>
              <w:rPr>
                <w:rFonts w:ascii="Arial" w:hAnsi="Arial" w:cs="Arial"/>
              </w:rPr>
            </w:pPr>
            <w:r w:rsidRPr="00153DCA">
              <w:rPr>
                <w:rFonts w:ascii="Arial" w:hAnsi="Arial" w:cs="Arial"/>
                <w:sz w:val="56"/>
              </w:rPr>
              <w:t>The Meadows Medical</w:t>
            </w:r>
            <w:r w:rsidRPr="00153DCA">
              <w:rPr>
                <w:rFonts w:ascii="Arial" w:hAnsi="Arial" w:cs="Arial"/>
              </w:rPr>
              <w:t xml:space="preserve"> </w:t>
            </w:r>
            <w:r w:rsidRPr="00153DCA">
              <w:rPr>
                <w:rFonts w:ascii="Arial" w:hAnsi="Arial" w:cs="Arial"/>
                <w:sz w:val="56"/>
              </w:rPr>
              <w:t>Practice</w:t>
            </w:r>
          </w:p>
        </w:tc>
        <w:tc>
          <w:tcPr>
            <w:tcW w:w="2500" w:type="pct"/>
            <w:tcBorders>
              <w:top w:val="nil"/>
              <w:left w:val="single" w:sz="48" w:space="0" w:color="FFFFFF" w:themeColor="background1"/>
              <w:bottom w:val="single" w:sz="48" w:space="0" w:color="FFFFFF" w:themeColor="background1"/>
              <w:right w:val="nil"/>
            </w:tcBorders>
          </w:tcPr>
          <w:p w14:paraId="4D3D07DB" w14:textId="1DA2AE42" w:rsidR="006F1C0B" w:rsidRDefault="00B9780B" w:rsidP="001F63F2">
            <w:pPr>
              <w:tabs>
                <w:tab w:val="left" w:pos="1810"/>
                <w:tab w:val="left" w:pos="4400"/>
              </w:tabs>
            </w:pPr>
            <w:r>
              <w:tab/>
            </w:r>
            <w:r w:rsidR="001F63F2">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02A6E746"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153DCA" w:rsidRPr="00153DCA">
        <w:rPr>
          <w:rFonts w:ascii="Arial" w:hAnsi="Arial" w:cs="Arial"/>
          <w:sz w:val="20"/>
          <w:szCs w:val="20"/>
        </w:rPr>
        <w:t>THE MEADOWS MEDICAL PRACTICE</w:t>
      </w:r>
      <w:r w:rsidRPr="00153DCA">
        <w:rPr>
          <w:rFonts w:ascii="Arial" w:hAnsi="Arial" w:cs="Arial"/>
          <w:sz w:val="20"/>
          <w:szCs w:val="20"/>
        </w:rPr>
        <w:t>.</w:t>
      </w:r>
    </w:p>
    <w:p w14:paraId="4E47E5A1" w14:textId="0863FB34" w:rsidR="00DC67BB" w:rsidRDefault="00DC67BB" w:rsidP="00951803">
      <w:pPr>
        <w:widowControl w:val="0"/>
        <w:spacing w:after="280"/>
        <w:rPr>
          <w:rFonts w:ascii="Arial" w:hAnsi="Arial" w:cs="Arial"/>
          <w:sz w:val="20"/>
          <w:szCs w:val="20"/>
        </w:rPr>
      </w:pPr>
      <w:r w:rsidRPr="00153DCA">
        <w:rPr>
          <w:rFonts w:ascii="Arial" w:hAnsi="Arial" w:cs="Arial"/>
          <w:sz w:val="20"/>
          <w:szCs w:val="20"/>
        </w:rPr>
        <w:t xml:space="preserve">We, </w:t>
      </w:r>
      <w:r w:rsidR="00153DCA" w:rsidRPr="00153DCA">
        <w:rPr>
          <w:rFonts w:ascii="Arial" w:hAnsi="Arial" w:cs="Arial"/>
          <w:sz w:val="20"/>
          <w:szCs w:val="20"/>
        </w:rPr>
        <w:t>THE MEADOWS MEDICAL PRACTICE</w:t>
      </w:r>
      <w:r w:rsidRPr="00153DCA">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54BF2E3"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r w:rsidR="00153DCA">
        <w:rPr>
          <w:rFonts w:ascii="Arial" w:hAnsi="Arial" w:cs="Arial"/>
          <w:sz w:val="20"/>
          <w:szCs w:val="20"/>
        </w:rPr>
        <w:t>.</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3678B825"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w:t>
      </w:r>
      <w:r w:rsidRPr="00153DCA">
        <w:rPr>
          <w:rFonts w:ascii="Arial" w:hAnsi="Arial" w:cs="Arial"/>
          <w:sz w:val="20"/>
          <w:szCs w:val="20"/>
        </w:rPr>
        <w:t xml:space="preserve">for </w:t>
      </w:r>
      <w:r w:rsidR="00153DCA" w:rsidRPr="00153DCA">
        <w:rPr>
          <w:rFonts w:ascii="Arial" w:hAnsi="Arial" w:cs="Arial"/>
          <w:sz w:val="20"/>
          <w:szCs w:val="20"/>
        </w:rPr>
        <w:t>THE MEADOWS MEDICAL PRACTICE</w:t>
      </w:r>
      <w:r w:rsidRPr="00153DCA">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w:t>
      </w:r>
      <w:r w:rsidRPr="00A87B6C">
        <w:rPr>
          <w:rFonts w:ascii="Arial" w:hAnsi="Arial" w:cs="Arial"/>
          <w:sz w:val="20"/>
          <w:szCs w:val="20"/>
          <w:lang w:eastAsia="en-GB"/>
        </w:rPr>
        <w:lastRenderedPageBreak/>
        <w:t xml:space="preserve">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1"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153DCA" w:rsidP="00951803">
      <w:pPr>
        <w:spacing w:after="0" w:line="240" w:lineRule="auto"/>
      </w:pPr>
      <w:hyperlink r:id="rId12"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7AABC27D"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t>
      </w:r>
      <w:r w:rsidR="00F94D92">
        <w:rPr>
          <w:rFonts w:ascii="Arial" w:hAnsi="Arial" w:cs="Arial"/>
          <w:sz w:val="20"/>
          <w:szCs w:val="20"/>
        </w:rPr>
        <w:br/>
      </w:r>
      <w:r w:rsidR="00F94D92">
        <w:rPr>
          <w:rFonts w:ascii="Arial" w:hAnsi="Arial" w:cs="Arial"/>
          <w:sz w:val="20"/>
          <w:szCs w:val="20"/>
        </w:rPr>
        <w:br/>
      </w:r>
      <w:r w:rsidR="00F94D92">
        <w:rPr>
          <w:rFonts w:ascii="Arial" w:hAnsi="Arial" w:cs="Arial"/>
          <w:sz w:val="20"/>
          <w:szCs w:val="20"/>
        </w:rPr>
        <w:br/>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lastRenderedPageBreak/>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2D9F4E7D"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We are a member of</w:t>
      </w:r>
      <w:r w:rsidR="00153DCA">
        <w:rPr>
          <w:rFonts w:ascii="Arial" w:hAnsi="Arial" w:cs="Arial"/>
          <w:sz w:val="20"/>
          <w:szCs w:val="20"/>
        </w:rPr>
        <w:t xml:space="preserve"> South West Shropshire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t>
      </w:r>
      <w:r w:rsidRPr="00700378">
        <w:rPr>
          <w:rFonts w:ascii="Arial" w:hAnsi="Arial" w:cs="Arial"/>
          <w:color w:val="000000"/>
          <w:sz w:val="20"/>
          <w:szCs w:val="20"/>
        </w:rPr>
        <w:lastRenderedPageBreak/>
        <w:t>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bookmarkStart w:id="0" w:name="_GoBack"/>
      <w:bookmarkEnd w:id="0"/>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lastRenderedPageBreak/>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481C650A" w:rsidR="00692DE4" w:rsidRDefault="00153DCA" w:rsidP="00951803">
      <w:pPr>
        <w:autoSpaceDE w:val="0"/>
        <w:autoSpaceDN w:val="0"/>
        <w:adjustRightInd w:val="0"/>
        <w:spacing w:after="0" w:line="240" w:lineRule="auto"/>
        <w:outlineLvl w:val="0"/>
        <w:rPr>
          <w:rFonts w:ascii="Arial" w:hAnsi="Arial" w:cs="Arial"/>
          <w:sz w:val="20"/>
          <w:szCs w:val="20"/>
          <w:lang w:eastAsia="en-GB"/>
        </w:rPr>
      </w:pPr>
      <w:hyperlink r:id="rId13" w:history="1">
        <w:r w:rsidR="00943468" w:rsidRPr="00940657">
          <w:rPr>
            <w:rStyle w:val="Hyperlink"/>
            <w:rFonts w:ascii="Arial" w:hAnsi="Arial" w:cs="Arial"/>
            <w:sz w:val="20"/>
            <w:szCs w:val="20"/>
            <w:lang w:eastAsia="en-GB"/>
          </w:rPr>
          <w:t>ourhealthpartnership@nhs.net</w:t>
        </w:r>
      </w:hyperlink>
      <w:r w:rsidR="00943468">
        <w:rPr>
          <w:rFonts w:ascii="Arial" w:hAnsi="Arial" w:cs="Arial"/>
          <w:sz w:val="20"/>
          <w:szCs w:val="20"/>
          <w:lang w:eastAsia="en-GB"/>
        </w:rPr>
        <w:t xml:space="preserve"> </w:t>
      </w:r>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4"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5"/>
      <w:footerReference w:type="default" r:id="rId16"/>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A8480" w15:done="0"/>
  <w15:commentEx w15:paraId="1851BEF4"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17E8915" w16cex:dateUtc="2019-11-19T15:3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851BEF4" w16cid:durableId="217E8915"/>
  <w16cid:commentId w16cid:paraId="076042BB" w16cid:durableId="217E8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93B63" w14:textId="77777777" w:rsidR="00586014" w:rsidRDefault="00586014" w:rsidP="00030BE5">
      <w:pPr>
        <w:spacing w:after="0" w:line="240" w:lineRule="auto"/>
      </w:pPr>
      <w:r>
        <w:separator/>
      </w:r>
    </w:p>
  </w:endnote>
  <w:endnote w:type="continuationSeparator" w:id="0">
    <w:p w14:paraId="406230D6" w14:textId="77777777" w:rsidR="00586014" w:rsidRDefault="00586014"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153DCA">
      <w:rPr>
        <w:rFonts w:ascii="Arial" w:hAnsi="Arial" w:cs="Arial"/>
        <w:b/>
        <w:noProof/>
        <w:sz w:val="18"/>
        <w:szCs w:val="18"/>
      </w:rPr>
      <w:t>5</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153DCA">
      <w:fldChar w:fldCharType="begin"/>
    </w:r>
    <w:r w:rsidR="00153DCA">
      <w:instrText xml:space="preserve"> NUMPAGES  \* Arabic  \* MERGEFORMAT </w:instrText>
    </w:r>
    <w:r w:rsidR="00153DCA">
      <w:fldChar w:fldCharType="separate"/>
    </w:r>
    <w:r w:rsidR="00153DCA" w:rsidRPr="00153DCA">
      <w:rPr>
        <w:rFonts w:ascii="Arial" w:hAnsi="Arial" w:cs="Arial"/>
        <w:b/>
        <w:noProof/>
        <w:sz w:val="18"/>
        <w:szCs w:val="18"/>
      </w:rPr>
      <w:t>8</w:t>
    </w:r>
    <w:r w:rsidR="00153DCA">
      <w:rPr>
        <w:rFonts w:ascii="Arial" w:hAnsi="Arial" w:cs="Arial"/>
        <w:b/>
        <w:noProof/>
        <w:sz w:val="18"/>
        <w:szCs w:val="18"/>
      </w:rPr>
      <w:fldChar w:fldCharType="end"/>
    </w:r>
  </w:p>
  <w:p w14:paraId="34A5D292" w14:textId="77777777" w:rsidR="00216AA1" w:rsidRPr="0082652A" w:rsidRDefault="00153DCA" w:rsidP="00216AA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E4482" w14:textId="77777777" w:rsidR="00586014" w:rsidRDefault="00586014" w:rsidP="00030BE5">
      <w:pPr>
        <w:spacing w:after="0" w:line="240" w:lineRule="auto"/>
      </w:pPr>
      <w:r>
        <w:separator/>
      </w:r>
    </w:p>
  </w:footnote>
  <w:footnote w:type="continuationSeparator" w:id="0">
    <w:p w14:paraId="3C69AF35" w14:textId="77777777" w:rsidR="00586014" w:rsidRDefault="00586014" w:rsidP="0003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153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3DCA"/>
    <w:rsid w:val="001575C0"/>
    <w:rsid w:val="001604B8"/>
    <w:rsid w:val="00167732"/>
    <w:rsid w:val="00173971"/>
    <w:rsid w:val="00175C94"/>
    <w:rsid w:val="00192309"/>
    <w:rsid w:val="00195C4D"/>
    <w:rsid w:val="001960B2"/>
    <w:rsid w:val="001975F0"/>
    <w:rsid w:val="001A4282"/>
    <w:rsid w:val="001D0FE7"/>
    <w:rsid w:val="001F1DF3"/>
    <w:rsid w:val="001F63F2"/>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35708"/>
    <w:rsid w:val="00463D73"/>
    <w:rsid w:val="004653F8"/>
    <w:rsid w:val="00473F6B"/>
    <w:rsid w:val="00474575"/>
    <w:rsid w:val="004A6765"/>
    <w:rsid w:val="004E64E7"/>
    <w:rsid w:val="0050525E"/>
    <w:rsid w:val="00511AF5"/>
    <w:rsid w:val="00515EBF"/>
    <w:rsid w:val="00521A64"/>
    <w:rsid w:val="0052216F"/>
    <w:rsid w:val="005546FA"/>
    <w:rsid w:val="00586014"/>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D1FE2"/>
    <w:rsid w:val="006F1C0B"/>
    <w:rsid w:val="00710BE3"/>
    <w:rsid w:val="007347C0"/>
    <w:rsid w:val="00737071"/>
    <w:rsid w:val="007537E9"/>
    <w:rsid w:val="007610C7"/>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43468"/>
    <w:rsid w:val="0094504F"/>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43D5"/>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B978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urhealthpartnership@nhs.ne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x.nhs.uk/information-governance/guidance/records-management-code/"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image" Target="media/image2.jpeg"/><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co.org.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4049-1EBC-4226-AA07-B4DB2DA2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FE462242.dotm</Template>
  <TotalTime>0</TotalTime>
  <Pages>8</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dc:creator>
  <cp:lastModifiedBy>Peter Allen</cp:lastModifiedBy>
  <cp:revision>2</cp:revision>
  <dcterms:created xsi:type="dcterms:W3CDTF">2022-02-28T15:30:00Z</dcterms:created>
  <dcterms:modified xsi:type="dcterms:W3CDTF">2022-02-28T15:30:00Z</dcterms:modified>
</cp:coreProperties>
</file>